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A56" w:rsidRDefault="00467E1E">
      <w:r>
        <w:t xml:space="preserve">Wykaz planowanych lokalizacji </w:t>
      </w:r>
      <w:r w:rsidR="00F93EDE">
        <w:t xml:space="preserve">odcinkowej </w:t>
      </w:r>
      <w:r>
        <w:t>przebudowy chodników</w:t>
      </w:r>
      <w:r w:rsidR="009C6EBE">
        <w:t xml:space="preserve"> na terenie Miasta Bydgoszczy </w:t>
      </w:r>
      <w:r w:rsidR="009C6EBE">
        <w:br/>
        <w:t xml:space="preserve">w </w:t>
      </w:r>
      <w:r>
        <w:t>2019 r</w:t>
      </w:r>
      <w:r w:rsidR="009C6EBE">
        <w:t>.</w:t>
      </w:r>
      <w:r>
        <w:t xml:space="preserve"> </w:t>
      </w:r>
      <w:r w:rsidR="009C6EBE">
        <w:t>– zamówienia podstawowe.</w:t>
      </w:r>
    </w:p>
    <w:p w:rsidR="00467E1E" w:rsidRDefault="00467E1E"/>
    <w:tbl>
      <w:tblPr>
        <w:tblW w:w="11721" w:type="dxa"/>
        <w:tblInd w:w="-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2843"/>
        <w:gridCol w:w="8020"/>
      </w:tblGrid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Markwarta</w:t>
            </w:r>
            <w:proofErr w:type="spellEnd"/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odcinkowy remont chodnika po stronie parku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Lubelska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odcinkowy remont chodnika kontynuacja robót z 2018 roku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GOPRU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6658D2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wymiana krawęż</w:t>
            </w:r>
            <w:r w:rsidR="009B4AAD"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nika oraz odcinkowy remont chodnika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Jasna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odcinkowy remont chodnika </w:t>
            </w:r>
            <w:r w:rsidR="001252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przy nr 1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Kruszwicka - Plac Poznański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odcinkowy remont chodnika - poza zakresem przebudowy ronda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Schody - przy Łuczniczka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Schody - Pod Blankami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Łęczycka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ZPM4 - odcinkowy remont chodnika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ind w:left="-488" w:firstLine="488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Nakielska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odcinkowy remont</w:t>
            </w:r>
            <w:r w:rsidR="006658D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chodnika na wysokości ul. Wrzesiń</w:t>
            </w: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skiej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Romualda Traugutta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remont chodnik</w:t>
            </w:r>
            <w:r w:rsidR="001252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a w okolicy Szkoły Podstawowej n</w:t>
            </w: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r 55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Kossaka 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od ul. Pięknej do Kruczej, od parku do Żwirki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Zamoyskiego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B554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remont na odcinku od ul. 20 stycznia 1920 roku do ul. Paderewskiego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Pomorska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 Cieszkowskiego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Kleberga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w kier Andersa do przystanku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20 stycznia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 Mickiewicza do Zamoyskiego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16 Pułku Ułanów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w parku przy pomniku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Ułańska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chodnik oraz </w:t>
            </w:r>
            <w:r w:rsidR="001252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</w:t>
            </w: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chody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Ujejskiego / Polna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przej</w:t>
            </w:r>
            <w:r w:rsidR="009C6EB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ś</w:t>
            </w: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cie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Kołobrzeska 13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chodnik oraz chody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125229" w:rsidP="001252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Saperów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125229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odcinek po stronie nieparzystej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Monte Casino 35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125229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wymiana nawierzchni </w:t>
            </w:r>
            <w:bookmarkStart w:id="0" w:name="_GoBack"/>
            <w:bookmarkEnd w:id="0"/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Wojciechowskiego 3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125229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przebudowa wjazdu </w:t>
            </w: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125229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Pelikanowa</w:t>
            </w:r>
            <w:proofErr w:type="spellEnd"/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B4AAD" w:rsidRPr="009B4AAD" w:rsidTr="00661776">
        <w:trPr>
          <w:trHeight w:val="315"/>
        </w:trPr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2B4AC2" w:rsidRDefault="009B4AAD" w:rsidP="002B4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9B4AAD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9B4A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Kraszewskiego 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4AAD" w:rsidRPr="009B4AAD" w:rsidRDefault="00125229" w:rsidP="009B4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odcinkowo </w:t>
            </w:r>
          </w:p>
        </w:tc>
      </w:tr>
    </w:tbl>
    <w:p w:rsidR="00125229" w:rsidRDefault="00125229" w:rsidP="00125229">
      <w:pPr>
        <w:pStyle w:val="Akapitzlist"/>
        <w:numPr>
          <w:ilvl w:val="0"/>
          <w:numId w:val="2"/>
        </w:numPr>
        <w:ind w:left="284" w:hanging="426"/>
      </w:pPr>
      <w:r>
        <w:t xml:space="preserve"> Wielorybia </w:t>
      </w:r>
      <w:r>
        <w:tab/>
      </w:r>
      <w:r>
        <w:tab/>
      </w:r>
      <w:r>
        <w:tab/>
        <w:t xml:space="preserve">      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odcinkowo</w:t>
      </w:r>
    </w:p>
    <w:p w:rsidR="00467E1E" w:rsidRDefault="00125229" w:rsidP="00125229">
      <w:pPr>
        <w:pStyle w:val="Akapitzlist"/>
        <w:numPr>
          <w:ilvl w:val="0"/>
          <w:numId w:val="2"/>
        </w:numPr>
        <w:ind w:left="284" w:hanging="426"/>
      </w:pPr>
      <w:r>
        <w:t xml:space="preserve">Graniczna / Grunwaldzka </w:t>
      </w:r>
      <w:r>
        <w:tab/>
        <w:t xml:space="preserve">       kontynuacja rob</w:t>
      </w:r>
      <w:r w:rsidR="009C6EBE">
        <w:t>ó</w:t>
      </w:r>
      <w:r>
        <w:t>t</w:t>
      </w:r>
      <w:r>
        <w:tab/>
      </w:r>
    </w:p>
    <w:sectPr w:rsidR="00467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0F4CA6"/>
    <w:multiLevelType w:val="hybridMultilevel"/>
    <w:tmpl w:val="2168D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4583F"/>
    <w:multiLevelType w:val="hybridMultilevel"/>
    <w:tmpl w:val="50E48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E1E"/>
    <w:rsid w:val="00125229"/>
    <w:rsid w:val="002B4AC2"/>
    <w:rsid w:val="003020A7"/>
    <w:rsid w:val="003C30A9"/>
    <w:rsid w:val="00467E1E"/>
    <w:rsid w:val="00661776"/>
    <w:rsid w:val="006658D2"/>
    <w:rsid w:val="006E1A42"/>
    <w:rsid w:val="0079707F"/>
    <w:rsid w:val="009B4AAD"/>
    <w:rsid w:val="009C6EBE"/>
    <w:rsid w:val="00B554FB"/>
    <w:rsid w:val="00F9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268E"/>
  <w15:chartTrackingRefBased/>
  <w15:docId w15:val="{912C531A-2779-4F35-9360-81051B3A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7E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3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0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1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Bartkowiak</dc:creator>
  <cp:keywords/>
  <dc:description/>
  <cp:lastModifiedBy>Przemek Mikołajczyk</cp:lastModifiedBy>
  <cp:revision>11</cp:revision>
  <cp:lastPrinted>2019-01-11T10:23:00Z</cp:lastPrinted>
  <dcterms:created xsi:type="dcterms:W3CDTF">2019-01-11T06:53:00Z</dcterms:created>
  <dcterms:modified xsi:type="dcterms:W3CDTF">2019-01-18T10:01:00Z</dcterms:modified>
</cp:coreProperties>
</file>